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C93" w:rsidRDefault="00206C93" w:rsidP="00206C93">
      <w:pPr>
        <w:jc w:val="both"/>
      </w:pPr>
    </w:p>
    <w:p w:rsidR="00206C93" w:rsidRPr="00206C93" w:rsidRDefault="00206C93" w:rsidP="00206C93">
      <w:pPr>
        <w:jc w:val="center"/>
        <w:rPr>
          <w:b/>
          <w:bCs/>
        </w:rPr>
      </w:pPr>
      <w:r w:rsidRPr="00206C93">
        <w:rPr>
          <w:b/>
          <w:bCs/>
        </w:rPr>
        <w:t>COMUNICATO STAMPA</w:t>
      </w:r>
    </w:p>
    <w:p w:rsidR="00084592" w:rsidRDefault="00084592" w:rsidP="00084592">
      <w:pPr>
        <w:jc w:val="center"/>
        <w:rPr>
          <w:b/>
          <w:bCs/>
        </w:rPr>
      </w:pPr>
      <w:r w:rsidRPr="00084592">
        <w:rPr>
          <w:b/>
          <w:bCs/>
        </w:rPr>
        <w:t>EDUCAZIONE SESSUALE A RISCHIO: FISS ALLARMATA DAL DDL SUL CONSENSO PREVENTIVO.</w:t>
      </w:r>
    </w:p>
    <w:p w:rsidR="00206C93" w:rsidRPr="00084592" w:rsidRDefault="00084592" w:rsidP="00084592">
      <w:pPr>
        <w:jc w:val="center"/>
        <w:rPr>
          <w:b/>
          <w:bCs/>
        </w:rPr>
      </w:pPr>
      <w:r w:rsidRPr="00084592">
        <w:rPr>
          <w:b/>
          <w:bCs/>
        </w:rPr>
        <w:t>"GRAVE PASSO INDIETRO PER LA SALUTE DEI GIOVANI"</w:t>
      </w:r>
    </w:p>
    <w:p w:rsidR="00206C93" w:rsidRDefault="00206C93" w:rsidP="00206C93">
      <w:pPr>
        <w:jc w:val="both"/>
      </w:pPr>
      <w:r>
        <w:t xml:space="preserve">Catania, </w:t>
      </w:r>
      <w:r w:rsidR="004344B8">
        <w:t>18</w:t>
      </w:r>
      <w:r>
        <w:t xml:space="preserve"> ottobre 2025 – </w:t>
      </w:r>
      <w:r w:rsidR="006F7A2A">
        <w:t>La Federazione Italiana di Sessuologia Scientifica</w:t>
      </w:r>
      <w:r>
        <w:t xml:space="preserve"> (FISS</w:t>
      </w:r>
      <w:r w:rsidR="006F7A2A">
        <w:t>)</w:t>
      </w:r>
      <w:r w:rsidR="0013407B">
        <w:t xml:space="preserve"> esprime forte preoccupazione per il testo</w:t>
      </w:r>
      <w:r w:rsidR="00ED1DE8">
        <w:t xml:space="preserve"> del </w:t>
      </w:r>
      <w:proofErr w:type="spellStart"/>
      <w:r w:rsidR="00ED1DE8">
        <w:t>ddl</w:t>
      </w:r>
      <w:proofErr w:type="spellEnd"/>
      <w:r w:rsidR="00ED1DE8">
        <w:t xml:space="preserve"> sul consenso informato preventivo</w:t>
      </w:r>
      <w:r w:rsidR="00487416">
        <w:t>,</w:t>
      </w:r>
      <w:r w:rsidR="0013407B">
        <w:t xml:space="preserve"> </w:t>
      </w:r>
      <w:r w:rsidR="00487416">
        <w:t>attualmente in discussione</w:t>
      </w:r>
      <w:r w:rsidR="0013407B">
        <w:t xml:space="preserve"> in commissione </w:t>
      </w:r>
      <w:r>
        <w:t>C</w:t>
      </w:r>
      <w:r w:rsidR="0013407B">
        <w:t xml:space="preserve">ultura </w:t>
      </w:r>
      <w:r w:rsidR="009D57C4">
        <w:t>alla Camera</w:t>
      </w:r>
      <w:r>
        <w:t xml:space="preserve"> dei Deputati.</w:t>
      </w:r>
    </w:p>
    <w:p w:rsidR="006F7A2A" w:rsidRDefault="00206C93" w:rsidP="00206C93">
      <w:pPr>
        <w:jc w:val="both"/>
      </w:pPr>
      <w:r>
        <w:t>Il provvedimento infatti</w:t>
      </w:r>
      <w:r w:rsidR="0013407B">
        <w:t xml:space="preserve"> blocca o</w:t>
      </w:r>
      <w:r>
        <w:t xml:space="preserve"> </w:t>
      </w:r>
      <w:r w:rsidR="0013407B">
        <w:t xml:space="preserve">rende estremamente </w:t>
      </w:r>
      <w:r w:rsidR="00ED1DE8">
        <w:t>difficoltosa la realizzazione dei</w:t>
      </w:r>
      <w:r w:rsidR="0013407B">
        <w:t xml:space="preserve"> programmi di educazione </w:t>
      </w:r>
      <w:r w:rsidR="00ED1DE8">
        <w:t>all’affettività e alla sessualità</w:t>
      </w:r>
      <w:r w:rsidR="0013407B">
        <w:t xml:space="preserve"> rivolti ai minori nella scuola.</w:t>
      </w:r>
    </w:p>
    <w:p w:rsidR="00487416" w:rsidRDefault="00487416" w:rsidP="00206C93">
      <w:pPr>
        <w:jc w:val="both"/>
      </w:pPr>
      <w:r>
        <w:t xml:space="preserve">“Non solo l’Italia è rimasta uno dei pochi Paesi europei senza una legge sull’educazione sessuale obbligatoria a scuola - come raccomandato da tempo dalle principali agenzie internazionali quali ONU, UNESCO e OMS - ma in caso di conferma del </w:t>
      </w:r>
      <w:proofErr w:type="spellStart"/>
      <w:r>
        <w:t>ddl</w:t>
      </w:r>
      <w:proofErr w:type="spellEnd"/>
      <w:r>
        <w:t xml:space="preserve"> assisteremmo a un grave ulteriore passo indietro con ricadute pesantissime sulla salute dei giovani, proprio in un momento nel quale le infezioni a trasmissione sessuale stanno registrando un drammatico aumento tra giovani e giovanissimi, e l’esigenza di interventi volti a prevenire la violenza di genere, l’abuso e le condotte sessuali a rischio è sempre più in evidenza nell’agenda di sanità pubblica”, commenta </w:t>
      </w:r>
      <w:r w:rsidRPr="00A12F21">
        <w:rPr>
          <w:b/>
          <w:bCs/>
        </w:rPr>
        <w:t>Salvo Caruso</w:t>
      </w:r>
      <w:r>
        <w:t>, ginecologo e presidente della Federazione.</w:t>
      </w:r>
    </w:p>
    <w:p w:rsidR="00A42292" w:rsidRDefault="00487416" w:rsidP="00206C93">
      <w:pPr>
        <w:jc w:val="both"/>
      </w:pPr>
      <w:r w:rsidRPr="00084592">
        <w:t>È bene ricordare che l</w:t>
      </w:r>
      <w:r w:rsidR="009114A2" w:rsidRPr="00084592">
        <w:t>’UNESCO</w:t>
      </w:r>
      <w:r w:rsidR="002329A4" w:rsidRPr="00084592">
        <w:t>,</w:t>
      </w:r>
      <w:r w:rsidR="009114A2" w:rsidRPr="00084592">
        <w:t xml:space="preserve"> sulla base di una rassegna a livello mondiale della letteratura scientifica relativa ai </w:t>
      </w:r>
      <w:r w:rsidR="002329A4" w:rsidRPr="00084592">
        <w:t>pro</w:t>
      </w:r>
      <w:r w:rsidR="00ED1DE8" w:rsidRPr="00084592">
        <w:t>getti,</w:t>
      </w:r>
      <w:r w:rsidRPr="00084592">
        <w:t xml:space="preserve"> ha</w:t>
      </w:r>
      <w:r w:rsidR="002329A4" w:rsidRPr="00084592">
        <w:t xml:space="preserve"> </w:t>
      </w:r>
      <w:r w:rsidRPr="00084592">
        <w:t>rilevato</w:t>
      </w:r>
      <w:r w:rsidR="009114A2" w:rsidRPr="00084592">
        <w:t xml:space="preserve"> l</w:t>
      </w:r>
      <w:r w:rsidR="002329A4" w:rsidRPr="00084592">
        <w:t xml:space="preserve">a chiara </w:t>
      </w:r>
      <w:r w:rsidR="009114A2" w:rsidRPr="00084592">
        <w:t xml:space="preserve">evidenza degli effetti positivi che </w:t>
      </w:r>
      <w:r w:rsidRPr="00084592">
        <w:t xml:space="preserve">l’educazione sessuale </w:t>
      </w:r>
      <w:r w:rsidR="009114A2" w:rsidRPr="00084592">
        <w:t xml:space="preserve">esercita sullo sviluppo di bambini/e </w:t>
      </w:r>
      <w:proofErr w:type="spellStart"/>
      <w:r w:rsidR="009114A2" w:rsidRPr="00084592">
        <w:t>e</w:t>
      </w:r>
      <w:proofErr w:type="spellEnd"/>
      <w:r w:rsidR="009114A2" w:rsidRPr="00084592">
        <w:t xml:space="preserve"> adolescenti</w:t>
      </w:r>
      <w:r w:rsidRPr="00084592">
        <w:t xml:space="preserve">, </w:t>
      </w:r>
      <w:r w:rsidR="00A42292" w:rsidRPr="00084592">
        <w:t>sia a livello di conoscenze</w:t>
      </w:r>
      <w:r w:rsidR="009114A2" w:rsidRPr="00084592">
        <w:t xml:space="preserve"> </w:t>
      </w:r>
      <w:r w:rsidRPr="00084592">
        <w:t>sia</w:t>
      </w:r>
      <w:r w:rsidR="00A42292" w:rsidRPr="00084592">
        <w:t xml:space="preserve"> di atteggiamenti e competenze, riducendo</w:t>
      </w:r>
      <w:r w:rsidR="009114A2" w:rsidRPr="00084592">
        <w:t xml:space="preserve"> comp</w:t>
      </w:r>
      <w:r w:rsidR="002329A4" w:rsidRPr="00084592">
        <w:t xml:space="preserve">ortamenti a rischio, gravidanze non desiderate, aborto, </w:t>
      </w:r>
      <w:r w:rsidR="009114A2" w:rsidRPr="00084592">
        <w:t>infez</w:t>
      </w:r>
      <w:r w:rsidR="002329A4" w:rsidRPr="00084592">
        <w:t xml:space="preserve">ioni sessualmente trasmesse, violenza e abuso. </w:t>
      </w:r>
      <w:r w:rsidR="00ED1DE8" w:rsidRPr="00084592">
        <w:t>Il tutto a</w:t>
      </w:r>
      <w:r w:rsidR="00A42292" w:rsidRPr="00084592">
        <w:t>gendo</w:t>
      </w:r>
      <w:r w:rsidR="009114A2" w:rsidRPr="00084592">
        <w:t xml:space="preserve"> non solo </w:t>
      </w:r>
      <w:r w:rsidR="00A42292" w:rsidRPr="00084592">
        <w:t>su</w:t>
      </w:r>
      <w:r w:rsidR="009114A2" w:rsidRPr="00084592">
        <w:t xml:space="preserve">i comportamenti di salute, ma </w:t>
      </w:r>
      <w:r w:rsidR="00A42292" w:rsidRPr="00084592">
        <w:t xml:space="preserve">promuovendo efficacemente </w:t>
      </w:r>
      <w:r w:rsidR="009114A2" w:rsidRPr="00084592">
        <w:t xml:space="preserve">il rispetto dei diritti umani e </w:t>
      </w:r>
      <w:r w:rsidR="00A42292" w:rsidRPr="00084592">
        <w:t>la</w:t>
      </w:r>
      <w:r w:rsidR="009114A2" w:rsidRPr="00084592">
        <w:t xml:space="preserve"> parità di genere.</w:t>
      </w:r>
      <w:r w:rsidR="009114A2">
        <w:t xml:space="preserve"> </w:t>
      </w:r>
    </w:p>
    <w:p w:rsidR="003C64D0" w:rsidRDefault="00A42292" w:rsidP="00206C93">
      <w:pPr>
        <w:jc w:val="both"/>
      </w:pPr>
      <w:r>
        <w:t>L’</w:t>
      </w:r>
      <w:r w:rsidR="009114A2">
        <w:t>OMS</w:t>
      </w:r>
      <w:r w:rsidR="00487416">
        <w:t>, inoltre,</w:t>
      </w:r>
      <w:r w:rsidR="009114A2">
        <w:t xml:space="preserve"> ha più volte raccomandato l’introduzione dell’educazione ses</w:t>
      </w:r>
      <w:r w:rsidR="00ED1DE8">
        <w:t>suale obbligatoria nelle scuole</w:t>
      </w:r>
      <w:r>
        <w:t xml:space="preserve"> a partire dalla scuola</w:t>
      </w:r>
      <w:r w:rsidR="009114A2">
        <w:t xml:space="preserve"> d’infanzia</w:t>
      </w:r>
      <w:r w:rsidR="0004706C">
        <w:t>, redigendo apposite</w:t>
      </w:r>
      <w:r>
        <w:t xml:space="preserve"> linee guida per l’educazione sessuale in Europa</w:t>
      </w:r>
      <w:r w:rsidR="002329A4">
        <w:t xml:space="preserve"> che l’Italia non ha ancora adottato, </w:t>
      </w:r>
      <w:r>
        <w:t>pur</w:t>
      </w:r>
      <w:r w:rsidR="002329A4">
        <w:t xml:space="preserve"> se un Tavolo di lavoro al Ministero della Salute</w:t>
      </w:r>
      <w:r w:rsidR="00487416">
        <w:t>,</w:t>
      </w:r>
      <w:r w:rsidR="002329A4">
        <w:t xml:space="preserve"> </w:t>
      </w:r>
      <w:r>
        <w:t xml:space="preserve">al quale </w:t>
      </w:r>
      <w:r w:rsidR="00487416">
        <w:t xml:space="preserve">la FISS ha </w:t>
      </w:r>
      <w:r>
        <w:t>partecipato</w:t>
      </w:r>
      <w:r w:rsidR="002329A4">
        <w:t xml:space="preserve"> negli scorsi anni</w:t>
      </w:r>
      <w:r w:rsidR="00487416">
        <w:t>,</w:t>
      </w:r>
      <w:r w:rsidR="002329A4">
        <w:t xml:space="preserve"> </w:t>
      </w:r>
      <w:r>
        <w:t xml:space="preserve">ha </w:t>
      </w:r>
      <w:r w:rsidR="002329A4">
        <w:t xml:space="preserve">realizzato un loro adattamento alla realtà culturale e scolastica del nostro </w:t>
      </w:r>
      <w:r w:rsidR="00487416">
        <w:t>P</w:t>
      </w:r>
      <w:r w:rsidR="002329A4">
        <w:t xml:space="preserve">aese, elaborando </w:t>
      </w:r>
      <w:r>
        <w:t xml:space="preserve">una proposta di </w:t>
      </w:r>
      <w:r w:rsidR="002329A4">
        <w:t xml:space="preserve">linee di indirizzo da </w:t>
      </w:r>
      <w:r w:rsidR="00F22629">
        <w:t>tempo</w:t>
      </w:r>
      <w:r>
        <w:t xml:space="preserve"> giacente</w:t>
      </w:r>
      <w:r w:rsidR="002329A4">
        <w:t xml:space="preserve"> </w:t>
      </w:r>
      <w:r w:rsidR="00F22629">
        <w:t>in attesa di finalizzazione</w:t>
      </w:r>
      <w:r w:rsidR="00487416">
        <w:t xml:space="preserve"> presso lo stesso Dicastero</w:t>
      </w:r>
      <w:r w:rsidR="009114A2">
        <w:t>.</w:t>
      </w:r>
    </w:p>
    <w:p w:rsidR="00487416" w:rsidRDefault="00487416" w:rsidP="00487416">
      <w:pPr>
        <w:jc w:val="both"/>
      </w:pPr>
      <w:r>
        <w:t>“</w:t>
      </w:r>
      <w:r w:rsidR="00A42292">
        <w:t>Il</w:t>
      </w:r>
      <w:r w:rsidR="0004706C">
        <w:t xml:space="preserve"> testo </w:t>
      </w:r>
      <w:r w:rsidR="00F22629">
        <w:t xml:space="preserve">del </w:t>
      </w:r>
      <w:proofErr w:type="spellStart"/>
      <w:r w:rsidR="00F22629">
        <w:t>ddl</w:t>
      </w:r>
      <w:proofErr w:type="spellEnd"/>
      <w:r w:rsidR="00F22629">
        <w:t xml:space="preserve"> </w:t>
      </w:r>
      <w:r w:rsidR="0004706C">
        <w:t xml:space="preserve">che sta per essere approvato in commissione </w:t>
      </w:r>
      <w:r>
        <w:t>C</w:t>
      </w:r>
      <w:r w:rsidR="0004706C">
        <w:t xml:space="preserve">ultura </w:t>
      </w:r>
      <w:r w:rsidR="00A42292">
        <w:t xml:space="preserve">non solo </w:t>
      </w:r>
      <w:r w:rsidR="0004706C">
        <w:t>v</w:t>
      </w:r>
      <w:r w:rsidR="00F22629">
        <w:t xml:space="preserve">a contro queste </w:t>
      </w:r>
      <w:r w:rsidR="00A42292">
        <w:t xml:space="preserve">autorevolissime </w:t>
      </w:r>
      <w:r w:rsidR="00F22629">
        <w:t>raccomandazioni e</w:t>
      </w:r>
      <w:r w:rsidR="0004706C">
        <w:t xml:space="preserve"> </w:t>
      </w:r>
      <w:r>
        <w:t>L</w:t>
      </w:r>
      <w:r w:rsidR="0004706C">
        <w:t>inee guida</w:t>
      </w:r>
      <w:r w:rsidR="00A42292">
        <w:t xml:space="preserve">, </w:t>
      </w:r>
      <w:r w:rsidR="00F22629">
        <w:t>elude</w:t>
      </w:r>
      <w:r w:rsidR="00A42292">
        <w:t>ndo oltretutto</w:t>
      </w:r>
      <w:r w:rsidR="00F22629">
        <w:t xml:space="preserve"> le ripetute </w:t>
      </w:r>
      <w:r w:rsidR="0004706C">
        <w:t xml:space="preserve">sollecitazioni </w:t>
      </w:r>
      <w:r w:rsidR="00A42292">
        <w:t xml:space="preserve">di </w:t>
      </w:r>
      <w:r>
        <w:t>A</w:t>
      </w:r>
      <w:r w:rsidR="00A42292">
        <w:t xml:space="preserve">genzie come </w:t>
      </w:r>
      <w:r w:rsidR="0004706C">
        <w:t>l’Autorità Garante dell’Infanzia e dell’Adolescenza</w:t>
      </w:r>
      <w:r w:rsidR="00A42292">
        <w:t xml:space="preserve"> (nazionale ed europea)</w:t>
      </w:r>
      <w:r w:rsidR="0004706C">
        <w:t>, ma va contro gli stessi progetti attivati ne</w:t>
      </w:r>
      <w:r w:rsidR="00A42292">
        <w:t xml:space="preserve">l corso degli ultimi anni dal </w:t>
      </w:r>
      <w:r w:rsidR="0004706C">
        <w:t xml:space="preserve">Ministero della Salute, che ha ripetutamente finanziato progetti </w:t>
      </w:r>
      <w:r w:rsidR="00A42292">
        <w:t>quali</w:t>
      </w:r>
      <w:r w:rsidR="0004706C">
        <w:t xml:space="preserve"> </w:t>
      </w:r>
      <w:proofErr w:type="spellStart"/>
      <w:r w:rsidR="0004706C">
        <w:t>EduforIST</w:t>
      </w:r>
      <w:proofErr w:type="spellEnd"/>
      <w:r w:rsidR="0004706C">
        <w:t xml:space="preserve"> </w:t>
      </w:r>
      <w:r w:rsidR="006F7A2A">
        <w:t>(</w:t>
      </w:r>
      <w:r w:rsidR="00ED1DE8">
        <w:t>attivo fino allo scorso anno scolastico</w:t>
      </w:r>
      <w:r w:rsidR="006F7A2A">
        <w:t xml:space="preserve"> in </w:t>
      </w:r>
      <w:r>
        <w:t>sette</w:t>
      </w:r>
      <w:r w:rsidR="006F7A2A">
        <w:t xml:space="preserve"> </w:t>
      </w:r>
      <w:r>
        <w:t>R</w:t>
      </w:r>
      <w:r w:rsidR="006F7A2A">
        <w:t>egioni d’Italia con supporto di Università, ONG, servizi sanitari e un team di esperti qualificati)</w:t>
      </w:r>
      <w:r w:rsidR="0004706C">
        <w:t xml:space="preserve"> </w:t>
      </w:r>
      <w:r w:rsidR="00F22629">
        <w:t xml:space="preserve">che hanno operato </w:t>
      </w:r>
      <w:r w:rsidR="0004706C">
        <w:t xml:space="preserve">prioritariamente, anche se non solo, </w:t>
      </w:r>
      <w:r w:rsidR="00F22629">
        <w:t xml:space="preserve">proprio </w:t>
      </w:r>
      <w:r w:rsidR="0004706C">
        <w:t xml:space="preserve">sulle scuole secondarie di primo grado </w:t>
      </w:r>
      <w:r w:rsidR="00ED1DE8">
        <w:t>(</w:t>
      </w:r>
      <w:r w:rsidR="00A42292">
        <w:t xml:space="preserve">che con questo </w:t>
      </w:r>
      <w:proofErr w:type="spellStart"/>
      <w:r w:rsidR="00A42292">
        <w:t>ddl</w:t>
      </w:r>
      <w:proofErr w:type="spellEnd"/>
      <w:r w:rsidR="00A42292">
        <w:t xml:space="preserve"> verrebbero escluse</w:t>
      </w:r>
      <w:r w:rsidR="00ED1DE8">
        <w:t>)</w:t>
      </w:r>
      <w:r w:rsidR="00A42292">
        <w:t xml:space="preserve">, </w:t>
      </w:r>
      <w:r w:rsidR="0004706C">
        <w:t xml:space="preserve">raggiungendo risultati eccellenti </w:t>
      </w:r>
      <w:r w:rsidR="00ED1DE8">
        <w:t xml:space="preserve">e documentati </w:t>
      </w:r>
      <w:r w:rsidR="0004706C">
        <w:t xml:space="preserve">sia in termini di efficacia che di altissimo gradimento da parte </w:t>
      </w:r>
      <w:r w:rsidR="00F22629">
        <w:t>di studenti,</w:t>
      </w:r>
      <w:r w:rsidR="0004706C">
        <w:t xml:space="preserve"> studentesse, </w:t>
      </w:r>
      <w:r w:rsidR="00F22629">
        <w:t xml:space="preserve">genitori, </w:t>
      </w:r>
      <w:r w:rsidR="0004706C">
        <w:t>insegnanti e</w:t>
      </w:r>
      <w:r w:rsidR="00F22629">
        <w:t xml:space="preserve"> dirigenti scolastici</w:t>
      </w:r>
      <w:r>
        <w:t>”,</w:t>
      </w:r>
      <w:r w:rsidR="00BC051E">
        <w:t xml:space="preserve"> commenta </w:t>
      </w:r>
      <w:r w:rsidR="00BC051E" w:rsidRPr="006E3A21">
        <w:rPr>
          <w:b/>
          <w:bCs/>
          <w:color w:val="000000" w:themeColor="text1"/>
        </w:rPr>
        <w:t xml:space="preserve">Piero </w:t>
      </w:r>
      <w:proofErr w:type="spellStart"/>
      <w:r w:rsidR="00BC051E" w:rsidRPr="006E3A21">
        <w:rPr>
          <w:b/>
          <w:bCs/>
          <w:color w:val="000000" w:themeColor="text1"/>
        </w:rPr>
        <w:t>Stettini</w:t>
      </w:r>
      <w:proofErr w:type="spellEnd"/>
      <w:r w:rsidR="00BC051E" w:rsidRPr="006E3A21">
        <w:rPr>
          <w:color w:val="000000" w:themeColor="text1"/>
        </w:rPr>
        <w:t>, psicoterapeuta e sessuologo clinico di Savona, vice presidente della FISS</w:t>
      </w:r>
      <w:r>
        <w:rPr>
          <w:color w:val="000000" w:themeColor="text1"/>
        </w:rPr>
        <w:t>.</w:t>
      </w:r>
    </w:p>
    <w:p w:rsidR="00487416" w:rsidRPr="00487416" w:rsidRDefault="00487416" w:rsidP="00487416">
      <w:pPr>
        <w:jc w:val="both"/>
      </w:pPr>
      <w:r>
        <w:rPr>
          <w:color w:val="000000" w:themeColor="text1"/>
        </w:rPr>
        <w:t>“</w:t>
      </w:r>
      <w:r>
        <w:t xml:space="preserve">Riguardo al ruolo dei genitori, come Federazione sottolineiamo il fatto  che essi rappresentano un soggetto fondamentale nell’organizzazione e nella realizzazione dei progetti di qualità, dove non solo il loro ruolo e le loro esigenze vanno tenute in considerazione, ma dove gli stessi vengono coinvolti in attività loro dedicate che possano aiutarli a svolgere con più efficacia e consapevolezza il loro fondamentale ruolo educativo, </w:t>
      </w:r>
      <w:r>
        <w:lastRenderedPageBreak/>
        <w:t xml:space="preserve">nell’ottica di promuovere al massimo grado quell’alleanza educativa scuola/famiglia/servizi sanitari/esperti volta al supremo interesse dei minori”, </w:t>
      </w:r>
      <w:r w:rsidRPr="006E3A21">
        <w:rPr>
          <w:color w:val="000000" w:themeColor="text1"/>
        </w:rPr>
        <w:t xml:space="preserve">spiega </w:t>
      </w:r>
      <w:r w:rsidR="00BC051E" w:rsidRPr="00E0414E">
        <w:rPr>
          <w:b/>
          <w:bCs/>
          <w:color w:val="000000" w:themeColor="text1"/>
        </w:rPr>
        <w:t>Roberta Giommi,</w:t>
      </w:r>
      <w:r w:rsidR="00BC051E" w:rsidRPr="00F22608">
        <w:rPr>
          <w:color w:val="000000" w:themeColor="text1"/>
        </w:rPr>
        <w:t xml:space="preserve"> psicoterapeuta, sessuologa clinica, direttrice dell’Istituto internazionale di sessuologia di Firenze, componente del direttivo </w:t>
      </w:r>
      <w:r w:rsidR="00BC051E">
        <w:rPr>
          <w:color w:val="000000" w:themeColor="text1"/>
        </w:rPr>
        <w:t>FISS</w:t>
      </w:r>
      <w:r w:rsidR="00F4038B">
        <w:rPr>
          <w:color w:val="000000" w:themeColor="text1"/>
        </w:rPr>
        <w:t>.</w:t>
      </w:r>
      <w:r w:rsidR="00BC051E" w:rsidRPr="006E3A21">
        <w:rPr>
          <w:b/>
          <w:bCs/>
          <w:color w:val="000000" w:themeColor="text1"/>
        </w:rPr>
        <w:t xml:space="preserve"> </w:t>
      </w:r>
    </w:p>
    <w:p w:rsidR="0004706C" w:rsidRDefault="00A42292" w:rsidP="00206C93">
      <w:pPr>
        <w:jc w:val="both"/>
      </w:pPr>
      <w:r>
        <w:t>La FISS ribadisce</w:t>
      </w:r>
      <w:r w:rsidR="006F7A2A">
        <w:t xml:space="preserve"> </w:t>
      </w:r>
      <w:r w:rsidR="00923DAE">
        <w:t>che il</w:t>
      </w:r>
      <w:r w:rsidR="006F7A2A">
        <w:t xml:space="preserve"> </w:t>
      </w:r>
      <w:r w:rsidR="00923DAE">
        <w:t xml:space="preserve">poter partecipare ad attività informative e formative fondamentali per la crescita </w:t>
      </w:r>
      <w:r>
        <w:t>sana e responsabile costituisce</w:t>
      </w:r>
      <w:r w:rsidR="00923DAE">
        <w:t xml:space="preserve"> un diritto</w:t>
      </w:r>
      <w:r w:rsidR="006F7A2A">
        <w:t xml:space="preserve"> imprescindibile d</w:t>
      </w:r>
      <w:r w:rsidR="00923DAE">
        <w:t>i bambini, bambine e adolescenti</w:t>
      </w:r>
      <w:r w:rsidR="0004706C">
        <w:t xml:space="preserve">, </w:t>
      </w:r>
      <w:r w:rsidR="00883A55">
        <w:t>e che a tutela dei diversi orientamenti familiari</w:t>
      </w:r>
      <w:r w:rsidR="006F7A2A">
        <w:t xml:space="preserve"> </w:t>
      </w:r>
      <w:r w:rsidR="00883A55">
        <w:t xml:space="preserve">va considerato </w:t>
      </w:r>
      <w:r w:rsidR="0004706C">
        <w:t xml:space="preserve">che i progetti </w:t>
      </w:r>
      <w:r w:rsidR="006F7A2A">
        <w:t xml:space="preserve">di </w:t>
      </w:r>
      <w:r w:rsidR="0004706C">
        <w:t xml:space="preserve">qualità </w:t>
      </w:r>
      <w:r w:rsidR="006F7A2A">
        <w:t>sono rispettosi</w:t>
      </w:r>
      <w:r w:rsidR="0004706C">
        <w:t xml:space="preserve"> </w:t>
      </w:r>
      <w:r w:rsidR="006F7A2A">
        <w:t>del</w:t>
      </w:r>
      <w:r w:rsidR="0004706C">
        <w:t>la diversità di atteggiamenti e valor</w:t>
      </w:r>
      <w:r w:rsidR="00883A55">
        <w:t>i presenti nelle diverse realtà</w:t>
      </w:r>
      <w:r w:rsidR="0004706C">
        <w:t xml:space="preserve">, ovviamente quando </w:t>
      </w:r>
      <w:r w:rsidR="006F7A2A">
        <w:t xml:space="preserve">questi </w:t>
      </w:r>
      <w:r w:rsidR="0004706C">
        <w:t xml:space="preserve">non siano </w:t>
      </w:r>
      <w:r w:rsidR="009F143E">
        <w:t xml:space="preserve">in contrasto con i diritti umani fondamentali sanciti a livello internazionale. </w:t>
      </w:r>
    </w:p>
    <w:p w:rsidR="00923DAE" w:rsidRDefault="005B603E" w:rsidP="00206C93">
      <w:pPr>
        <w:jc w:val="both"/>
      </w:pPr>
      <w:r>
        <w:t>“</w:t>
      </w:r>
      <w:r w:rsidR="00883A55">
        <w:t xml:space="preserve">Un punto sul quale concordiamo con gli estensori del </w:t>
      </w:r>
      <w:proofErr w:type="spellStart"/>
      <w:r w:rsidR="00883A55">
        <w:t>ddl</w:t>
      </w:r>
      <w:proofErr w:type="spellEnd"/>
      <w:r w:rsidR="00883A55">
        <w:t xml:space="preserve"> è l’attenzione </w:t>
      </w:r>
      <w:r w:rsidR="00923DAE">
        <w:t xml:space="preserve">alla serietà e competenza degli esperti che </w:t>
      </w:r>
      <w:r w:rsidR="00ED1DE8">
        <w:t>saranno</w:t>
      </w:r>
      <w:r w:rsidR="00923DAE">
        <w:t xml:space="preserve"> convolti nelle attività in classe: la FISS</w:t>
      </w:r>
      <w:r>
        <w:t>,</w:t>
      </w:r>
      <w:r w:rsidR="00923DAE">
        <w:t xml:space="preserve"> proprio per la consapevolezza</w:t>
      </w:r>
      <w:r w:rsidR="00883A55">
        <w:t xml:space="preserve"> dell’estrema </w:t>
      </w:r>
      <w:r w:rsidR="00923DAE">
        <w:t xml:space="preserve">delicatezza e complessità della materia nei </w:t>
      </w:r>
      <w:r w:rsidR="00ED1DE8">
        <w:t>tanti</w:t>
      </w:r>
      <w:r w:rsidR="00923DAE">
        <w:t xml:space="preserve"> risvolti </w:t>
      </w:r>
      <w:proofErr w:type="spellStart"/>
      <w:r w:rsidR="00923DAE">
        <w:t>bio</w:t>
      </w:r>
      <w:proofErr w:type="spellEnd"/>
      <w:r w:rsidR="00923DAE">
        <w:t>-psico-</w:t>
      </w:r>
      <w:r w:rsidR="00883A55">
        <w:t>sociali</w:t>
      </w:r>
      <w:r w:rsidR="00923DAE">
        <w:t xml:space="preserve"> ed etici</w:t>
      </w:r>
      <w:r>
        <w:t xml:space="preserve">, </w:t>
      </w:r>
      <w:r w:rsidR="00923DAE">
        <w:t xml:space="preserve">ha istituito da tempo un </w:t>
      </w:r>
      <w:r w:rsidR="00327206">
        <w:t>Registro</w:t>
      </w:r>
      <w:r w:rsidR="00923DAE">
        <w:t xml:space="preserve"> interno</w:t>
      </w:r>
      <w:r w:rsidR="00327206">
        <w:t xml:space="preserve"> nazionale</w:t>
      </w:r>
      <w:r w:rsidR="00923DAE">
        <w:t xml:space="preserve"> dove possono accedere solo esperti che abbiano soddisfatto criteri formativi rigorosi che </w:t>
      </w:r>
      <w:r w:rsidR="00883A55">
        <w:t>assicurino</w:t>
      </w:r>
      <w:r w:rsidR="00923DAE">
        <w:t xml:space="preserve"> la correttezza e la qualità degli interventi educativi </w:t>
      </w:r>
      <w:r w:rsidR="00ED1DE8">
        <w:t xml:space="preserve">sia </w:t>
      </w:r>
      <w:r w:rsidR="00923DAE">
        <w:t xml:space="preserve">sul piano delle competenze teoriche e metodologiche </w:t>
      </w:r>
      <w:r w:rsidR="00ED1DE8">
        <w:t>sia sul piano del</w:t>
      </w:r>
      <w:r w:rsidR="00923DAE">
        <w:t xml:space="preserve"> rispetto dei valori e dei diritti sessuali e diritti umani fondamentali</w:t>
      </w:r>
      <w:r>
        <w:t xml:space="preserve">”, </w:t>
      </w:r>
      <w:r w:rsidR="00BC051E">
        <w:rPr>
          <w:color w:val="000000" w:themeColor="text1"/>
        </w:rPr>
        <w:t>o</w:t>
      </w:r>
      <w:r w:rsidR="00BC051E" w:rsidRPr="00F22608">
        <w:rPr>
          <w:color w:val="000000" w:themeColor="text1"/>
        </w:rPr>
        <w:t xml:space="preserve">sserva </w:t>
      </w:r>
      <w:r w:rsidR="00BC051E" w:rsidRPr="00F22608">
        <w:rPr>
          <w:b/>
          <w:bCs/>
          <w:color w:val="000000" w:themeColor="text1"/>
        </w:rPr>
        <w:t>Roberta Rossi</w:t>
      </w:r>
      <w:r w:rsidR="00BC051E" w:rsidRPr="00F22608">
        <w:rPr>
          <w:color w:val="000000" w:themeColor="text1"/>
        </w:rPr>
        <w:t xml:space="preserve">, psicoterapeuta e sessuologa, direttrice dell'Istituto di sessuologia clinica di Roma e </w:t>
      </w:r>
      <w:proofErr w:type="spellStart"/>
      <w:r w:rsidR="00BC051E" w:rsidRPr="00F22608">
        <w:rPr>
          <w:color w:val="000000" w:themeColor="text1"/>
        </w:rPr>
        <w:t>past</w:t>
      </w:r>
      <w:proofErr w:type="spellEnd"/>
      <w:r w:rsidR="00BC051E" w:rsidRPr="00F22608">
        <w:rPr>
          <w:color w:val="000000" w:themeColor="text1"/>
        </w:rPr>
        <w:t xml:space="preserve"> </w:t>
      </w:r>
      <w:proofErr w:type="spellStart"/>
      <w:r w:rsidR="00BC051E" w:rsidRPr="00F22608">
        <w:rPr>
          <w:color w:val="000000" w:themeColor="text1"/>
        </w:rPr>
        <w:t>president</w:t>
      </w:r>
      <w:proofErr w:type="spellEnd"/>
      <w:r w:rsidR="00BC051E" w:rsidRPr="00F22608">
        <w:rPr>
          <w:color w:val="000000" w:themeColor="text1"/>
        </w:rPr>
        <w:t xml:space="preserve"> </w:t>
      </w:r>
      <w:r w:rsidR="00BC051E">
        <w:rPr>
          <w:color w:val="000000" w:themeColor="text1"/>
        </w:rPr>
        <w:t xml:space="preserve">della </w:t>
      </w:r>
      <w:r w:rsidR="00BC051E" w:rsidRPr="00F22608">
        <w:rPr>
          <w:color w:val="000000" w:themeColor="text1"/>
        </w:rPr>
        <w:t>F</w:t>
      </w:r>
      <w:r w:rsidR="00BC051E">
        <w:rPr>
          <w:color w:val="000000" w:themeColor="text1"/>
        </w:rPr>
        <w:t>ISS</w:t>
      </w:r>
      <w:r w:rsidR="00923DAE">
        <w:t>.</w:t>
      </w:r>
    </w:p>
    <w:p w:rsidR="00883A55" w:rsidRPr="00F4038B" w:rsidRDefault="005B603E" w:rsidP="00206C93">
      <w:pPr>
        <w:jc w:val="both"/>
      </w:pPr>
      <w:r>
        <w:t>“</w:t>
      </w:r>
      <w:r w:rsidR="009114A2">
        <w:t xml:space="preserve">Ci auguriamo </w:t>
      </w:r>
      <w:r w:rsidR="00ED1DE8">
        <w:t xml:space="preserve">dunque </w:t>
      </w:r>
      <w:r w:rsidR="009114A2">
        <w:t xml:space="preserve">che forze politiche mature e responsabili </w:t>
      </w:r>
      <w:r w:rsidR="00883A55">
        <w:t xml:space="preserve">vogliano tutelare benessere e </w:t>
      </w:r>
      <w:r w:rsidR="006F7A2A">
        <w:t>diritti alla salute di bambini, bambine</w:t>
      </w:r>
      <w:r w:rsidR="009114A2">
        <w:t xml:space="preserve"> e adolescenti</w:t>
      </w:r>
      <w:r w:rsidR="00BC051E">
        <w:t>,</w:t>
      </w:r>
      <w:r w:rsidR="0004706C">
        <w:t xml:space="preserve"> </w:t>
      </w:r>
      <w:r w:rsidR="00ED1DE8">
        <w:t>evitando di limitare o sbarrare loro</w:t>
      </w:r>
      <w:r w:rsidR="006F7A2A">
        <w:t xml:space="preserve"> l’</w:t>
      </w:r>
      <w:r w:rsidR="0013407B">
        <w:t xml:space="preserve">accesso ad attività </w:t>
      </w:r>
      <w:r w:rsidR="00883A55">
        <w:t xml:space="preserve">educative </w:t>
      </w:r>
      <w:r w:rsidR="00745C67">
        <w:t>dalla</w:t>
      </w:r>
      <w:r w:rsidR="0013407B">
        <w:t xml:space="preserve"> seria b</w:t>
      </w:r>
      <w:r w:rsidR="00BC051E">
        <w:t>ase scientifica e metodologica</w:t>
      </w:r>
      <w:r w:rsidR="00745C67">
        <w:t xml:space="preserve"> </w:t>
      </w:r>
      <w:r w:rsidR="0013407B">
        <w:t>rivolte al</w:t>
      </w:r>
      <w:r w:rsidR="00883A55">
        <w:t>l</w:t>
      </w:r>
      <w:r w:rsidR="00BC051E">
        <w:t>a prevenzione della violenza e a</w:t>
      </w:r>
      <w:r w:rsidR="00883A55">
        <w:t>l</w:t>
      </w:r>
      <w:r w:rsidR="00BC051E">
        <w:t>la promozione</w:t>
      </w:r>
      <w:r w:rsidR="00883A55">
        <w:t xml:space="preserve"> </w:t>
      </w:r>
      <w:r w:rsidR="00BC051E">
        <w:t xml:space="preserve">del </w:t>
      </w:r>
      <w:r w:rsidR="00883A55">
        <w:t>rispetto, de</w:t>
      </w:r>
      <w:r w:rsidR="0013407B">
        <w:t>lla parità di genere,</w:t>
      </w:r>
      <w:r w:rsidR="00883A55">
        <w:t xml:space="preserve"> e</w:t>
      </w:r>
      <w:r w:rsidR="0013407B">
        <w:t xml:space="preserve"> </w:t>
      </w:r>
      <w:r w:rsidR="00BC051E">
        <w:t>di</w:t>
      </w:r>
      <w:r w:rsidR="0013407B">
        <w:t xml:space="preserve"> comportamenti salutari</w:t>
      </w:r>
      <w:r w:rsidR="00883A55">
        <w:t>, rispettosi e responsabili</w:t>
      </w:r>
      <w:r w:rsidR="00745C67">
        <w:t xml:space="preserve"> nei confronti di sé e </w:t>
      </w:r>
      <w:r w:rsidR="00BC051E">
        <w:t>degli altri</w:t>
      </w:r>
      <w:r>
        <w:t xml:space="preserve">”, </w:t>
      </w:r>
      <w:r w:rsidR="00BC051E">
        <w:rPr>
          <w:color w:val="000000" w:themeColor="text1"/>
        </w:rPr>
        <w:t>aggiunge</w:t>
      </w:r>
      <w:r w:rsidR="00BC051E" w:rsidRPr="00BC051E">
        <w:rPr>
          <w:b/>
          <w:bCs/>
          <w:color w:val="000000" w:themeColor="text1"/>
        </w:rPr>
        <w:t xml:space="preserve"> </w:t>
      </w:r>
      <w:proofErr w:type="spellStart"/>
      <w:r w:rsidR="00BC051E" w:rsidRPr="00F4038B">
        <w:rPr>
          <w:color w:val="000000" w:themeColor="text1"/>
        </w:rPr>
        <w:t>Stettini</w:t>
      </w:r>
      <w:proofErr w:type="spellEnd"/>
      <w:r w:rsidR="00BC051E" w:rsidRPr="00F4038B">
        <w:rPr>
          <w:color w:val="000000" w:themeColor="text1"/>
        </w:rPr>
        <w:t xml:space="preserve">. </w:t>
      </w:r>
    </w:p>
    <w:p w:rsidR="009114A2" w:rsidRDefault="005B603E" w:rsidP="00206C93">
      <w:pPr>
        <w:jc w:val="both"/>
      </w:pPr>
      <w:r>
        <w:t>In conclusione la Federazione a</w:t>
      </w:r>
      <w:r w:rsidR="00745C67">
        <w:t>uspic</w:t>
      </w:r>
      <w:r>
        <w:t>a</w:t>
      </w:r>
      <w:r w:rsidR="00745C67">
        <w:t xml:space="preserve"> che si possa giungere ad</w:t>
      </w:r>
      <w:r w:rsidR="00883A55">
        <w:t xml:space="preserve"> </w:t>
      </w:r>
      <w:r w:rsidR="0013407B">
        <w:t xml:space="preserve">evitare -o quantomeno a contenere- i gravi pericoli insiti </w:t>
      </w:r>
      <w:r w:rsidR="00745C67">
        <w:t>nelle</w:t>
      </w:r>
      <w:r w:rsidR="0013407B">
        <w:t xml:space="preserve"> derive ideologiche di natura fondamentalista</w:t>
      </w:r>
      <w:r w:rsidR="00883A55">
        <w:t xml:space="preserve">, </w:t>
      </w:r>
      <w:r w:rsidR="00745C67">
        <w:t xml:space="preserve">che procedono purtroppo </w:t>
      </w:r>
      <w:r w:rsidR="00883A55">
        <w:t>trascurando</w:t>
      </w:r>
      <w:r w:rsidR="00745C67">
        <w:t xml:space="preserve"> sia le</w:t>
      </w:r>
      <w:r w:rsidR="00883A55">
        <w:t xml:space="preserve"> evidenze scientifiche, </w:t>
      </w:r>
      <w:r w:rsidR="00745C67">
        <w:t xml:space="preserve">sia le </w:t>
      </w:r>
      <w:r w:rsidR="00883A55">
        <w:t>emergenze sanitarie</w:t>
      </w:r>
      <w:r w:rsidR="00745C67">
        <w:t>, sia le</w:t>
      </w:r>
      <w:r w:rsidR="00883A55">
        <w:t xml:space="preserve"> pressanti richieste </w:t>
      </w:r>
      <w:r w:rsidR="00745C67">
        <w:t>che provengono dai</w:t>
      </w:r>
      <w:r w:rsidR="00883A55">
        <w:t xml:space="preserve"> giovani</w:t>
      </w:r>
      <w:r w:rsidR="0013407B">
        <w:t>.</w:t>
      </w:r>
    </w:p>
    <w:p w:rsidR="00487416" w:rsidRDefault="00487416" w:rsidP="00206C93">
      <w:pPr>
        <w:jc w:val="both"/>
      </w:pPr>
    </w:p>
    <w:p w:rsidR="00487416" w:rsidRDefault="00487416" w:rsidP="00487416">
      <w:pPr>
        <w:spacing w:after="0"/>
        <w:jc w:val="both"/>
        <w:rPr>
          <w:b/>
          <w:bCs/>
        </w:rPr>
      </w:pPr>
      <w:r w:rsidRPr="00C95A16">
        <w:rPr>
          <w:b/>
          <w:bCs/>
        </w:rPr>
        <w:t xml:space="preserve">Ufficio stampa </w:t>
      </w:r>
    </w:p>
    <w:p w:rsidR="00487416" w:rsidRDefault="00487416" w:rsidP="00487416">
      <w:pPr>
        <w:spacing w:after="0"/>
        <w:jc w:val="both"/>
      </w:pPr>
      <w:r>
        <w:t xml:space="preserve">M. Elisabetta </w:t>
      </w:r>
      <w:proofErr w:type="spellStart"/>
      <w:r>
        <w:t>Gramolini</w:t>
      </w:r>
      <w:proofErr w:type="spellEnd"/>
    </w:p>
    <w:p w:rsidR="00487416" w:rsidRPr="00BB070F" w:rsidRDefault="00487416" w:rsidP="00487416">
      <w:pPr>
        <w:spacing w:after="0"/>
        <w:jc w:val="both"/>
      </w:pPr>
      <w:r w:rsidRPr="00BB070F">
        <w:t>Ema</w:t>
      </w:r>
      <w:r w:rsidRPr="00BB070F">
        <w:rPr>
          <w:color w:val="000000" w:themeColor="text1"/>
        </w:rPr>
        <w:t xml:space="preserve">il </w:t>
      </w:r>
      <w:hyperlink r:id="rId6" w:history="1">
        <w:r w:rsidRPr="00BB070F">
          <w:rPr>
            <w:rStyle w:val="Collegamentoipertestuale"/>
            <w:color w:val="000000" w:themeColor="text1"/>
          </w:rPr>
          <w:t>megramolini@gmail.com</w:t>
        </w:r>
      </w:hyperlink>
      <w:r w:rsidRPr="00BB070F">
        <w:t xml:space="preserve"> </w:t>
      </w:r>
    </w:p>
    <w:p w:rsidR="00487416" w:rsidRPr="00C95A16" w:rsidRDefault="00487416" w:rsidP="00487416">
      <w:pPr>
        <w:spacing w:after="0"/>
        <w:jc w:val="both"/>
        <w:rPr>
          <w:lang w:val="en-US"/>
        </w:rPr>
      </w:pPr>
      <w:r w:rsidRPr="00C95A16">
        <w:rPr>
          <w:lang w:val="en-US"/>
        </w:rPr>
        <w:t>Cell. 340 4959851</w:t>
      </w:r>
    </w:p>
    <w:p w:rsidR="00487416" w:rsidRDefault="00487416" w:rsidP="00206C93">
      <w:pPr>
        <w:jc w:val="both"/>
      </w:pPr>
    </w:p>
    <w:sectPr w:rsidR="0048741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26A7" w:rsidRDefault="005326A7" w:rsidP="00206C93">
      <w:pPr>
        <w:spacing w:after="0" w:line="240" w:lineRule="auto"/>
      </w:pPr>
      <w:r>
        <w:separator/>
      </w:r>
    </w:p>
  </w:endnote>
  <w:endnote w:type="continuationSeparator" w:id="0">
    <w:p w:rsidR="005326A7" w:rsidRDefault="005326A7" w:rsidP="0020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26A7" w:rsidRDefault="005326A7" w:rsidP="00206C93">
      <w:pPr>
        <w:spacing w:after="0" w:line="240" w:lineRule="auto"/>
      </w:pPr>
      <w:r>
        <w:separator/>
      </w:r>
    </w:p>
  </w:footnote>
  <w:footnote w:type="continuationSeparator" w:id="0">
    <w:p w:rsidR="005326A7" w:rsidRDefault="005326A7" w:rsidP="0020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C93" w:rsidRDefault="00206C93" w:rsidP="00206C9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A483223" wp14:editId="5EB83657">
          <wp:extent cx="1795183" cy="5105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112" cy="53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6C93" w:rsidRDefault="00206C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A2"/>
    <w:rsid w:val="0004706C"/>
    <w:rsid w:val="00084592"/>
    <w:rsid w:val="0013407B"/>
    <w:rsid w:val="00184E68"/>
    <w:rsid w:val="0019111A"/>
    <w:rsid w:val="001C6984"/>
    <w:rsid w:val="00206C93"/>
    <w:rsid w:val="002174AD"/>
    <w:rsid w:val="002329A4"/>
    <w:rsid w:val="00327206"/>
    <w:rsid w:val="003C64D0"/>
    <w:rsid w:val="004344B8"/>
    <w:rsid w:val="00487416"/>
    <w:rsid w:val="005326A7"/>
    <w:rsid w:val="005B603E"/>
    <w:rsid w:val="006F7A2A"/>
    <w:rsid w:val="00745C67"/>
    <w:rsid w:val="00873D6D"/>
    <w:rsid w:val="00883A55"/>
    <w:rsid w:val="008E05DB"/>
    <w:rsid w:val="008F440F"/>
    <w:rsid w:val="009114A2"/>
    <w:rsid w:val="00923DAE"/>
    <w:rsid w:val="009D57C4"/>
    <w:rsid w:val="009F143E"/>
    <w:rsid w:val="00A42292"/>
    <w:rsid w:val="00BC051E"/>
    <w:rsid w:val="00D0205C"/>
    <w:rsid w:val="00EA0565"/>
    <w:rsid w:val="00ED1DE8"/>
    <w:rsid w:val="00F22629"/>
    <w:rsid w:val="00F4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9FAC"/>
  <w15:chartTrackingRefBased/>
  <w15:docId w15:val="{E2EE7E29-C0D2-4130-BC17-A6A5D118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C93"/>
  </w:style>
  <w:style w:type="paragraph" w:styleId="Pidipagina">
    <w:name w:val="footer"/>
    <w:basedOn w:val="Normale"/>
    <w:link w:val="PidipaginaCarattere"/>
    <w:uiPriority w:val="99"/>
    <w:unhideWhenUsed/>
    <w:rsid w:val="00206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C93"/>
  </w:style>
  <w:style w:type="character" w:styleId="Collegamentoipertestuale">
    <w:name w:val="Hyperlink"/>
    <w:basedOn w:val="Carpredefinitoparagrafo"/>
    <w:uiPriority w:val="99"/>
    <w:unhideWhenUsed/>
    <w:rsid w:val="00487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gramolini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Maria Elisabetta Gramolini</cp:lastModifiedBy>
  <cp:revision>3</cp:revision>
  <dcterms:created xsi:type="dcterms:W3CDTF">2025-10-18T07:21:00Z</dcterms:created>
  <dcterms:modified xsi:type="dcterms:W3CDTF">2025-10-18T07:22:00Z</dcterms:modified>
</cp:coreProperties>
</file>